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2E" w:rsidRDefault="00D41B85">
      <w:pPr>
        <w:spacing w:line="240" w:lineRule="auto"/>
        <w:jc w:val="center"/>
        <w:rPr>
          <w:b/>
          <w:sz w:val="36"/>
          <w:szCs w:val="36"/>
        </w:rPr>
      </w:pPr>
      <w:r>
        <w:rPr>
          <w:rFonts w:hint="eastAsia"/>
          <w:b/>
          <w:sz w:val="36"/>
          <w:szCs w:val="36"/>
        </w:rPr>
        <w:t>2019</w:t>
      </w:r>
      <w:r>
        <w:rPr>
          <w:rFonts w:hint="eastAsia"/>
          <w:b/>
          <w:sz w:val="36"/>
          <w:szCs w:val="36"/>
        </w:rPr>
        <w:t>年研究生新生奖学金获得者</w:t>
      </w:r>
    </w:p>
    <w:tbl>
      <w:tblPr>
        <w:tblStyle w:val="a5"/>
        <w:tblW w:w="9628" w:type="dxa"/>
        <w:tblLayout w:type="fixed"/>
        <w:tblLook w:val="04A0"/>
      </w:tblPr>
      <w:tblGrid>
        <w:gridCol w:w="534"/>
        <w:gridCol w:w="1376"/>
        <w:gridCol w:w="1033"/>
        <w:gridCol w:w="6685"/>
      </w:tblGrid>
      <w:tr w:rsidR="00E8212E">
        <w:tc>
          <w:tcPr>
            <w:tcW w:w="9628" w:type="dxa"/>
            <w:gridSpan w:val="4"/>
            <w:tcBorders>
              <w:top w:val="nil"/>
              <w:left w:val="nil"/>
              <w:bottom w:val="single" w:sz="4" w:space="0" w:color="auto"/>
              <w:right w:val="nil"/>
            </w:tcBorders>
          </w:tcPr>
          <w:p w:rsidR="00710B32" w:rsidRDefault="00710B32" w:rsidP="00710B32">
            <w:pPr>
              <w:spacing w:line="240" w:lineRule="auto"/>
              <w:jc w:val="left"/>
              <w:rPr>
                <w:b/>
                <w:kern w:val="0"/>
                <w:sz w:val="28"/>
                <w:szCs w:val="28"/>
              </w:rPr>
            </w:pPr>
          </w:p>
          <w:p w:rsidR="00E8212E" w:rsidRDefault="00710B32" w:rsidP="00710B32">
            <w:pPr>
              <w:spacing w:line="240" w:lineRule="auto"/>
              <w:jc w:val="left"/>
              <w:rPr>
                <w:kern w:val="0"/>
                <w:sz w:val="24"/>
                <w:szCs w:val="24"/>
              </w:rPr>
            </w:pPr>
            <w:r>
              <w:rPr>
                <w:rFonts w:hint="eastAsia"/>
                <w:b/>
                <w:kern w:val="0"/>
                <w:sz w:val="28"/>
                <w:szCs w:val="28"/>
              </w:rPr>
              <w:t>硕士</w:t>
            </w:r>
            <w:r w:rsidR="00D41B85">
              <w:rPr>
                <w:rFonts w:hint="eastAsia"/>
                <w:b/>
                <w:kern w:val="0"/>
                <w:sz w:val="28"/>
                <w:szCs w:val="28"/>
              </w:rPr>
              <w:t>研究生</w:t>
            </w:r>
            <w:r w:rsidR="00A95957">
              <w:rPr>
                <w:rFonts w:hint="eastAsia"/>
                <w:b/>
                <w:kern w:val="0"/>
                <w:sz w:val="28"/>
                <w:szCs w:val="28"/>
              </w:rPr>
              <w:t>：</w:t>
            </w:r>
          </w:p>
        </w:tc>
      </w:tr>
      <w:tr w:rsidR="00E8212E">
        <w:tc>
          <w:tcPr>
            <w:tcW w:w="534" w:type="dxa"/>
            <w:tcBorders>
              <w:top w:val="single" w:sz="4" w:space="0" w:color="auto"/>
            </w:tcBorders>
          </w:tcPr>
          <w:p w:rsidR="00E8212E" w:rsidRDefault="00D41B85">
            <w:pPr>
              <w:spacing w:after="0" w:line="240" w:lineRule="auto"/>
              <w:jc w:val="center"/>
              <w:rPr>
                <w:kern w:val="0"/>
                <w:sz w:val="24"/>
                <w:szCs w:val="24"/>
              </w:rPr>
            </w:pPr>
            <w:r>
              <w:rPr>
                <w:rFonts w:hint="eastAsia"/>
                <w:kern w:val="0"/>
                <w:sz w:val="24"/>
                <w:szCs w:val="24"/>
              </w:rPr>
              <w:t>序号</w:t>
            </w:r>
          </w:p>
        </w:tc>
        <w:tc>
          <w:tcPr>
            <w:tcW w:w="1376" w:type="dxa"/>
            <w:tcBorders>
              <w:top w:val="single" w:sz="4" w:space="0" w:color="auto"/>
            </w:tcBorders>
            <w:vAlign w:val="center"/>
          </w:tcPr>
          <w:p w:rsidR="00E8212E" w:rsidRDefault="00D41B85">
            <w:pPr>
              <w:spacing w:after="0" w:line="240" w:lineRule="auto"/>
              <w:jc w:val="center"/>
              <w:rPr>
                <w:kern w:val="0"/>
                <w:sz w:val="24"/>
                <w:szCs w:val="24"/>
              </w:rPr>
            </w:pPr>
            <w:r>
              <w:rPr>
                <w:rFonts w:hint="eastAsia"/>
                <w:kern w:val="0"/>
                <w:sz w:val="24"/>
                <w:szCs w:val="24"/>
              </w:rPr>
              <w:t>培养学号</w:t>
            </w:r>
          </w:p>
        </w:tc>
        <w:tc>
          <w:tcPr>
            <w:tcW w:w="1033" w:type="dxa"/>
            <w:tcBorders>
              <w:top w:val="single" w:sz="4" w:space="0" w:color="auto"/>
            </w:tcBorders>
            <w:vAlign w:val="center"/>
          </w:tcPr>
          <w:p w:rsidR="00E8212E" w:rsidRDefault="00D41B85">
            <w:pPr>
              <w:spacing w:after="0" w:line="240" w:lineRule="auto"/>
              <w:jc w:val="center"/>
              <w:rPr>
                <w:kern w:val="0"/>
                <w:sz w:val="24"/>
                <w:szCs w:val="24"/>
              </w:rPr>
            </w:pPr>
            <w:r>
              <w:rPr>
                <w:rFonts w:hint="eastAsia"/>
                <w:kern w:val="0"/>
                <w:sz w:val="24"/>
                <w:szCs w:val="24"/>
              </w:rPr>
              <w:t>姓名</w:t>
            </w:r>
          </w:p>
        </w:tc>
        <w:tc>
          <w:tcPr>
            <w:tcW w:w="6685" w:type="dxa"/>
            <w:tcBorders>
              <w:top w:val="single" w:sz="4" w:space="0" w:color="auto"/>
            </w:tcBorders>
            <w:vAlign w:val="center"/>
          </w:tcPr>
          <w:p w:rsidR="00E8212E" w:rsidRDefault="00D41B85">
            <w:pPr>
              <w:spacing w:after="0" w:line="240" w:lineRule="auto"/>
              <w:jc w:val="center"/>
              <w:rPr>
                <w:kern w:val="0"/>
                <w:sz w:val="24"/>
                <w:szCs w:val="24"/>
              </w:rPr>
            </w:pPr>
            <w:r>
              <w:rPr>
                <w:rFonts w:hint="eastAsia"/>
                <w:kern w:val="0"/>
                <w:sz w:val="24"/>
                <w:szCs w:val="24"/>
              </w:rPr>
              <w:t>主要事迹</w:t>
            </w:r>
          </w:p>
        </w:tc>
      </w:tr>
      <w:tr w:rsidR="00E8212E">
        <w:tc>
          <w:tcPr>
            <w:tcW w:w="534" w:type="dxa"/>
          </w:tcPr>
          <w:p w:rsidR="00E8212E" w:rsidRDefault="00D41B85">
            <w:pPr>
              <w:spacing w:after="0" w:line="240" w:lineRule="auto"/>
              <w:jc w:val="center"/>
              <w:rPr>
                <w:kern w:val="0"/>
                <w:sz w:val="24"/>
                <w:szCs w:val="24"/>
              </w:rPr>
            </w:pPr>
            <w:r>
              <w:rPr>
                <w:rFonts w:hint="eastAsia"/>
                <w:kern w:val="0"/>
                <w:sz w:val="24"/>
                <w:szCs w:val="24"/>
              </w:rPr>
              <w:t>1</w:t>
            </w:r>
          </w:p>
        </w:tc>
        <w:tc>
          <w:tcPr>
            <w:tcW w:w="1376" w:type="dxa"/>
          </w:tcPr>
          <w:p w:rsidR="00E8212E" w:rsidRDefault="009F7E1D">
            <w:pPr>
              <w:spacing w:after="0" w:line="240" w:lineRule="auto"/>
              <w:jc w:val="center"/>
              <w:rPr>
                <w:kern w:val="0"/>
                <w:sz w:val="24"/>
                <w:szCs w:val="24"/>
              </w:rPr>
            </w:pPr>
            <w:r w:rsidRPr="009F7E1D">
              <w:rPr>
                <w:kern w:val="0"/>
                <w:sz w:val="24"/>
                <w:szCs w:val="24"/>
              </w:rPr>
              <w:t>SY1908115</w:t>
            </w:r>
          </w:p>
        </w:tc>
        <w:tc>
          <w:tcPr>
            <w:tcW w:w="1033" w:type="dxa"/>
          </w:tcPr>
          <w:p w:rsidR="00E8212E" w:rsidRDefault="00710B32">
            <w:pPr>
              <w:spacing w:after="0" w:line="240" w:lineRule="auto"/>
              <w:jc w:val="center"/>
              <w:rPr>
                <w:kern w:val="0"/>
                <w:sz w:val="24"/>
                <w:szCs w:val="24"/>
              </w:rPr>
            </w:pPr>
            <w:r>
              <w:rPr>
                <w:rFonts w:hint="eastAsia"/>
                <w:kern w:val="0"/>
                <w:sz w:val="24"/>
                <w:szCs w:val="24"/>
              </w:rPr>
              <w:t>郑玚</w:t>
            </w:r>
          </w:p>
        </w:tc>
        <w:tc>
          <w:tcPr>
            <w:tcW w:w="6685" w:type="dxa"/>
          </w:tcPr>
          <w:p w:rsidR="00710B32" w:rsidRPr="00710B32" w:rsidRDefault="00710B32" w:rsidP="00710B32">
            <w:pPr>
              <w:spacing w:after="0" w:line="240" w:lineRule="auto"/>
              <w:jc w:val="left"/>
              <w:rPr>
                <w:sz w:val="20"/>
                <w:szCs w:val="20"/>
              </w:rPr>
            </w:pPr>
            <w:r w:rsidRPr="00710B32">
              <w:rPr>
                <w:rFonts w:hint="eastAsia"/>
                <w:sz w:val="20"/>
                <w:szCs w:val="20"/>
              </w:rPr>
              <w:t>推免生，在大学四年中，该生关心时事，遵纪守法，热爱祖国，具有坚定正确的政治方向。</w:t>
            </w:r>
            <w:r w:rsidRPr="00710B32">
              <w:rPr>
                <w:rFonts w:hint="eastAsia"/>
                <w:sz w:val="20"/>
                <w:szCs w:val="20"/>
              </w:rPr>
              <w:t xml:space="preserve">  </w:t>
            </w:r>
            <w:r w:rsidRPr="00710B32">
              <w:rPr>
                <w:rFonts w:hint="eastAsia"/>
                <w:sz w:val="20"/>
                <w:szCs w:val="20"/>
              </w:rPr>
              <w:t>该生品行端正，团结同学，乐于助人，与同学和睦相处，建立了深厚友情。在学习方面踏实认真，积极探索，在团队合作中承担责任，高效完成各项任务。</w:t>
            </w:r>
          </w:p>
          <w:p w:rsidR="00E8212E" w:rsidRPr="00B5190F" w:rsidRDefault="00710B32" w:rsidP="00710B32">
            <w:pPr>
              <w:spacing w:after="0" w:line="240" w:lineRule="auto"/>
              <w:jc w:val="left"/>
              <w:rPr>
                <w:sz w:val="20"/>
                <w:szCs w:val="20"/>
              </w:rPr>
            </w:pPr>
            <w:r w:rsidRPr="00710B32">
              <w:rPr>
                <w:rFonts w:hint="eastAsia"/>
                <w:sz w:val="20"/>
                <w:szCs w:val="20"/>
              </w:rPr>
              <w:t>本科期间，该生取得了较为优秀的成绩，成绩位列专业第一，保研至会计系继续学习。连续三年荣获校级三好学生，并获得学习优秀特等奖学金、社会工作优秀奖特等奖、校级优秀毕业生等奖学金及荣誉称号。同时，该生积极深入参与各项社会实践活动与学生工作，积极探索，做全面发展的优秀学生。</w:t>
            </w:r>
          </w:p>
        </w:tc>
      </w:tr>
    </w:tbl>
    <w:p w:rsidR="00710B32" w:rsidRPr="00710B32" w:rsidRDefault="00524191">
      <w:pPr>
        <w:snapToGrid w:val="0"/>
        <w:spacing w:line="360" w:lineRule="auto"/>
        <w:rPr>
          <w:sz w:val="24"/>
          <w:szCs w:val="24"/>
        </w:rPr>
      </w:pPr>
      <w:r w:rsidRPr="00524191">
        <w:rPr>
          <w:rFonts w:hint="eastAsia"/>
          <w:sz w:val="24"/>
          <w:szCs w:val="24"/>
        </w:rPr>
        <w:t>情况说明：根据《北京航空航天大学研究生新生奖学金管理办法（试行）》和北京航空航天大学经济管理学院研究生新生奖学金评定工作通知与细则，</w:t>
      </w:r>
      <w:r w:rsidRPr="00524191">
        <w:rPr>
          <w:rFonts w:hint="eastAsia"/>
          <w:sz w:val="24"/>
          <w:szCs w:val="24"/>
        </w:rPr>
        <w:t>2018</w:t>
      </w:r>
      <w:r w:rsidRPr="00524191">
        <w:rPr>
          <w:rFonts w:hint="eastAsia"/>
          <w:sz w:val="24"/>
          <w:szCs w:val="24"/>
        </w:rPr>
        <w:t>级研究生不属于</w:t>
      </w:r>
      <w:r w:rsidRPr="00524191">
        <w:rPr>
          <w:rFonts w:hint="eastAsia"/>
          <w:sz w:val="24"/>
          <w:szCs w:val="24"/>
        </w:rPr>
        <w:t>2019</w:t>
      </w:r>
      <w:r w:rsidRPr="00524191">
        <w:rPr>
          <w:rFonts w:hint="eastAsia"/>
          <w:sz w:val="24"/>
          <w:szCs w:val="24"/>
        </w:rPr>
        <w:t>年录取的研究生。根据研究生院下发的新生奖学金比例和专家评定成绩，现递补一名获奖研究生，并予以公示。</w:t>
      </w:r>
    </w:p>
    <w:p w:rsidR="00E8212E" w:rsidRDefault="00D41B85">
      <w:pPr>
        <w:snapToGrid w:val="0"/>
        <w:spacing w:line="360" w:lineRule="auto"/>
        <w:rPr>
          <w:b/>
          <w:sz w:val="24"/>
          <w:szCs w:val="24"/>
        </w:rPr>
      </w:pPr>
      <w:r>
        <w:rPr>
          <w:rFonts w:hint="eastAsia"/>
          <w:b/>
          <w:sz w:val="24"/>
          <w:szCs w:val="24"/>
        </w:rPr>
        <w:t>注：名单自公布之日起至</w:t>
      </w:r>
      <w:r>
        <w:rPr>
          <w:rFonts w:hint="eastAsia"/>
          <w:b/>
          <w:sz w:val="24"/>
          <w:szCs w:val="24"/>
        </w:rPr>
        <w:t>2019</w:t>
      </w:r>
      <w:r>
        <w:rPr>
          <w:rFonts w:hint="eastAsia"/>
          <w:b/>
          <w:sz w:val="24"/>
          <w:szCs w:val="24"/>
        </w:rPr>
        <w:t>年</w:t>
      </w:r>
      <w:r w:rsidR="009F7E1D">
        <w:rPr>
          <w:rFonts w:hint="eastAsia"/>
          <w:b/>
          <w:sz w:val="24"/>
          <w:szCs w:val="24"/>
        </w:rPr>
        <w:t>9</w:t>
      </w:r>
      <w:r>
        <w:rPr>
          <w:rFonts w:hint="eastAsia"/>
          <w:b/>
          <w:sz w:val="24"/>
          <w:szCs w:val="24"/>
        </w:rPr>
        <w:t>月</w:t>
      </w:r>
      <w:r w:rsidR="009F7E1D">
        <w:rPr>
          <w:rFonts w:hint="eastAsia"/>
          <w:b/>
          <w:sz w:val="24"/>
          <w:szCs w:val="24"/>
        </w:rPr>
        <w:t>5</w:t>
      </w:r>
      <w:r>
        <w:rPr>
          <w:rFonts w:hint="eastAsia"/>
          <w:b/>
          <w:sz w:val="24"/>
          <w:szCs w:val="24"/>
        </w:rPr>
        <w:t>日为异议期。如有异议，请在公示期内具名提出。联系地址：新主楼</w:t>
      </w:r>
      <w:r>
        <w:rPr>
          <w:rFonts w:hint="eastAsia"/>
          <w:b/>
          <w:sz w:val="24"/>
          <w:szCs w:val="24"/>
        </w:rPr>
        <w:t>A</w:t>
      </w:r>
      <w:r>
        <w:rPr>
          <w:rFonts w:hint="eastAsia"/>
          <w:b/>
          <w:sz w:val="24"/>
          <w:szCs w:val="24"/>
        </w:rPr>
        <w:t>座</w:t>
      </w:r>
      <w:r>
        <w:rPr>
          <w:rFonts w:hint="eastAsia"/>
          <w:b/>
          <w:sz w:val="24"/>
          <w:szCs w:val="24"/>
        </w:rPr>
        <w:t>613</w:t>
      </w:r>
      <w:r>
        <w:rPr>
          <w:rFonts w:hint="eastAsia"/>
          <w:b/>
          <w:sz w:val="24"/>
          <w:szCs w:val="24"/>
        </w:rPr>
        <w:t>，联系电话：</w:t>
      </w:r>
      <w:r>
        <w:rPr>
          <w:rFonts w:hint="eastAsia"/>
          <w:b/>
          <w:sz w:val="24"/>
          <w:szCs w:val="24"/>
        </w:rPr>
        <w:t>82315854</w:t>
      </w:r>
      <w:r>
        <w:rPr>
          <w:rFonts w:hint="eastAsia"/>
          <w:b/>
          <w:sz w:val="24"/>
          <w:szCs w:val="24"/>
        </w:rPr>
        <w:t>，</w:t>
      </w:r>
      <w:r>
        <w:rPr>
          <w:rFonts w:hint="eastAsia"/>
          <w:b/>
          <w:sz w:val="24"/>
          <w:szCs w:val="24"/>
        </w:rPr>
        <w:t>E-mail</w:t>
      </w:r>
      <w:r>
        <w:rPr>
          <w:rFonts w:hint="eastAsia"/>
          <w:b/>
          <w:sz w:val="24"/>
          <w:szCs w:val="24"/>
        </w:rPr>
        <w:t>：</w:t>
      </w:r>
      <w:r w:rsidR="00BA4450">
        <w:rPr>
          <w:rFonts w:hint="eastAsia"/>
          <w:b/>
          <w:sz w:val="24"/>
          <w:szCs w:val="24"/>
        </w:rPr>
        <w:t>liuying_bh</w:t>
      </w:r>
      <w:r>
        <w:rPr>
          <w:rFonts w:hint="eastAsia"/>
          <w:b/>
          <w:sz w:val="24"/>
          <w:szCs w:val="24"/>
        </w:rPr>
        <w:t>@buaa.edu.cn</w:t>
      </w:r>
    </w:p>
    <w:sectPr w:rsidR="00E8212E" w:rsidSect="00E8212E">
      <w:pgSz w:w="11906" w:h="16838"/>
      <w:pgMar w:top="1134" w:right="1247" w:bottom="907"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3337"/>
    <w:rsid w:val="0000325F"/>
    <w:rsid w:val="000067FB"/>
    <w:rsid w:val="00006EF0"/>
    <w:rsid w:val="00012D93"/>
    <w:rsid w:val="000276B4"/>
    <w:rsid w:val="00027E51"/>
    <w:rsid w:val="00064002"/>
    <w:rsid w:val="00067216"/>
    <w:rsid w:val="000675C1"/>
    <w:rsid w:val="00067A6C"/>
    <w:rsid w:val="000727AA"/>
    <w:rsid w:val="000875DD"/>
    <w:rsid w:val="00087823"/>
    <w:rsid w:val="000A097A"/>
    <w:rsid w:val="000A20F5"/>
    <w:rsid w:val="000B672C"/>
    <w:rsid w:val="000E6114"/>
    <w:rsid w:val="00100315"/>
    <w:rsid w:val="00104915"/>
    <w:rsid w:val="00114CB1"/>
    <w:rsid w:val="00144026"/>
    <w:rsid w:val="00145D84"/>
    <w:rsid w:val="0016368B"/>
    <w:rsid w:val="00164B6F"/>
    <w:rsid w:val="00177DC2"/>
    <w:rsid w:val="00185F9D"/>
    <w:rsid w:val="00192F5F"/>
    <w:rsid w:val="001A3A75"/>
    <w:rsid w:val="001F0CC3"/>
    <w:rsid w:val="001F4E62"/>
    <w:rsid w:val="002026AD"/>
    <w:rsid w:val="00221A09"/>
    <w:rsid w:val="002248B4"/>
    <w:rsid w:val="002259F9"/>
    <w:rsid w:val="002269F6"/>
    <w:rsid w:val="00226A87"/>
    <w:rsid w:val="002346E9"/>
    <w:rsid w:val="00250EEF"/>
    <w:rsid w:val="00253898"/>
    <w:rsid w:val="00260B40"/>
    <w:rsid w:val="0027545D"/>
    <w:rsid w:val="002851E3"/>
    <w:rsid w:val="00292D3A"/>
    <w:rsid w:val="002A5595"/>
    <w:rsid w:val="002C1887"/>
    <w:rsid w:val="002E5ABE"/>
    <w:rsid w:val="002F0AA5"/>
    <w:rsid w:val="002F1B36"/>
    <w:rsid w:val="002F35C8"/>
    <w:rsid w:val="002F48D4"/>
    <w:rsid w:val="00332DBB"/>
    <w:rsid w:val="00334EBF"/>
    <w:rsid w:val="00346585"/>
    <w:rsid w:val="003548FA"/>
    <w:rsid w:val="0036478E"/>
    <w:rsid w:val="00372B8D"/>
    <w:rsid w:val="00373F7F"/>
    <w:rsid w:val="00374437"/>
    <w:rsid w:val="003879C5"/>
    <w:rsid w:val="00396582"/>
    <w:rsid w:val="00397BCA"/>
    <w:rsid w:val="003A4462"/>
    <w:rsid w:val="003C5E51"/>
    <w:rsid w:val="003C7547"/>
    <w:rsid w:val="003E2A29"/>
    <w:rsid w:val="003E3FD8"/>
    <w:rsid w:val="003E5BCF"/>
    <w:rsid w:val="00413D93"/>
    <w:rsid w:val="00416877"/>
    <w:rsid w:val="00425065"/>
    <w:rsid w:val="00470F7B"/>
    <w:rsid w:val="0048365E"/>
    <w:rsid w:val="00495BB1"/>
    <w:rsid w:val="0049714E"/>
    <w:rsid w:val="004A22A3"/>
    <w:rsid w:val="004A31FB"/>
    <w:rsid w:val="004B44AA"/>
    <w:rsid w:val="004D48F6"/>
    <w:rsid w:val="004F67E5"/>
    <w:rsid w:val="00523BD3"/>
    <w:rsid w:val="00524191"/>
    <w:rsid w:val="00527016"/>
    <w:rsid w:val="005469E4"/>
    <w:rsid w:val="0055219B"/>
    <w:rsid w:val="005540B5"/>
    <w:rsid w:val="005603A7"/>
    <w:rsid w:val="005605FC"/>
    <w:rsid w:val="00561095"/>
    <w:rsid w:val="00562875"/>
    <w:rsid w:val="005655C6"/>
    <w:rsid w:val="00572AB8"/>
    <w:rsid w:val="00576C09"/>
    <w:rsid w:val="00584115"/>
    <w:rsid w:val="00594DEE"/>
    <w:rsid w:val="005A25E5"/>
    <w:rsid w:val="005C0019"/>
    <w:rsid w:val="005C6F2A"/>
    <w:rsid w:val="005D0AA9"/>
    <w:rsid w:val="005D7A52"/>
    <w:rsid w:val="005E3E37"/>
    <w:rsid w:val="005F7574"/>
    <w:rsid w:val="00601528"/>
    <w:rsid w:val="00602D6C"/>
    <w:rsid w:val="006030A4"/>
    <w:rsid w:val="00604BA0"/>
    <w:rsid w:val="00607000"/>
    <w:rsid w:val="00624632"/>
    <w:rsid w:val="00625B5D"/>
    <w:rsid w:val="00626B4B"/>
    <w:rsid w:val="00634D99"/>
    <w:rsid w:val="006356FE"/>
    <w:rsid w:val="00636DB2"/>
    <w:rsid w:val="006403DB"/>
    <w:rsid w:val="006414E6"/>
    <w:rsid w:val="0066279A"/>
    <w:rsid w:val="006803AA"/>
    <w:rsid w:val="00687579"/>
    <w:rsid w:val="006A0AD1"/>
    <w:rsid w:val="006A7C1E"/>
    <w:rsid w:val="006D105F"/>
    <w:rsid w:val="006E507C"/>
    <w:rsid w:val="006E61B4"/>
    <w:rsid w:val="006F318B"/>
    <w:rsid w:val="0070452F"/>
    <w:rsid w:val="00706650"/>
    <w:rsid w:val="00710B32"/>
    <w:rsid w:val="00711DFA"/>
    <w:rsid w:val="00715DC3"/>
    <w:rsid w:val="00726625"/>
    <w:rsid w:val="00727358"/>
    <w:rsid w:val="00750851"/>
    <w:rsid w:val="007537AF"/>
    <w:rsid w:val="00753CB1"/>
    <w:rsid w:val="0075771D"/>
    <w:rsid w:val="00757E9C"/>
    <w:rsid w:val="00765615"/>
    <w:rsid w:val="0078018E"/>
    <w:rsid w:val="0078221B"/>
    <w:rsid w:val="007A6B3E"/>
    <w:rsid w:val="007B62A6"/>
    <w:rsid w:val="0080551D"/>
    <w:rsid w:val="008511D5"/>
    <w:rsid w:val="00860076"/>
    <w:rsid w:val="0086473B"/>
    <w:rsid w:val="008948CA"/>
    <w:rsid w:val="0089602C"/>
    <w:rsid w:val="00896485"/>
    <w:rsid w:val="008B2F5D"/>
    <w:rsid w:val="008C50B6"/>
    <w:rsid w:val="008D1978"/>
    <w:rsid w:val="008D7CE1"/>
    <w:rsid w:val="008E0658"/>
    <w:rsid w:val="008E1330"/>
    <w:rsid w:val="008F7E0F"/>
    <w:rsid w:val="009053BF"/>
    <w:rsid w:val="009054BC"/>
    <w:rsid w:val="009112BA"/>
    <w:rsid w:val="0091329D"/>
    <w:rsid w:val="0093119D"/>
    <w:rsid w:val="0093434F"/>
    <w:rsid w:val="00946853"/>
    <w:rsid w:val="0094685B"/>
    <w:rsid w:val="00952285"/>
    <w:rsid w:val="00963A2A"/>
    <w:rsid w:val="009674C9"/>
    <w:rsid w:val="0097042B"/>
    <w:rsid w:val="009B14C3"/>
    <w:rsid w:val="009B2E7A"/>
    <w:rsid w:val="009B3945"/>
    <w:rsid w:val="009C3712"/>
    <w:rsid w:val="009C3F56"/>
    <w:rsid w:val="009D1917"/>
    <w:rsid w:val="009D450B"/>
    <w:rsid w:val="009F5DB2"/>
    <w:rsid w:val="009F7E1D"/>
    <w:rsid w:val="00A02A22"/>
    <w:rsid w:val="00A10C3C"/>
    <w:rsid w:val="00A131DD"/>
    <w:rsid w:val="00A132C9"/>
    <w:rsid w:val="00A43D50"/>
    <w:rsid w:val="00A4772A"/>
    <w:rsid w:val="00A57130"/>
    <w:rsid w:val="00A63798"/>
    <w:rsid w:val="00A73337"/>
    <w:rsid w:val="00A762DA"/>
    <w:rsid w:val="00A80AB1"/>
    <w:rsid w:val="00A83FFA"/>
    <w:rsid w:val="00A95957"/>
    <w:rsid w:val="00AB3396"/>
    <w:rsid w:val="00AB6F4C"/>
    <w:rsid w:val="00AF7F36"/>
    <w:rsid w:val="00B039DA"/>
    <w:rsid w:val="00B1699B"/>
    <w:rsid w:val="00B24C31"/>
    <w:rsid w:val="00B25D8A"/>
    <w:rsid w:val="00B30A03"/>
    <w:rsid w:val="00B33BD7"/>
    <w:rsid w:val="00B34126"/>
    <w:rsid w:val="00B35B9D"/>
    <w:rsid w:val="00B5190F"/>
    <w:rsid w:val="00B6049B"/>
    <w:rsid w:val="00B834F1"/>
    <w:rsid w:val="00B872D3"/>
    <w:rsid w:val="00B95CD4"/>
    <w:rsid w:val="00BA4450"/>
    <w:rsid w:val="00BB5BD8"/>
    <w:rsid w:val="00BB6463"/>
    <w:rsid w:val="00BD6D09"/>
    <w:rsid w:val="00BE6D75"/>
    <w:rsid w:val="00BE7280"/>
    <w:rsid w:val="00C00310"/>
    <w:rsid w:val="00C05CA9"/>
    <w:rsid w:val="00C11784"/>
    <w:rsid w:val="00C1240A"/>
    <w:rsid w:val="00C1531F"/>
    <w:rsid w:val="00C21414"/>
    <w:rsid w:val="00C2478B"/>
    <w:rsid w:val="00C37543"/>
    <w:rsid w:val="00C3770F"/>
    <w:rsid w:val="00C742D9"/>
    <w:rsid w:val="00C80D1C"/>
    <w:rsid w:val="00C942CE"/>
    <w:rsid w:val="00CB16B0"/>
    <w:rsid w:val="00CB4B0C"/>
    <w:rsid w:val="00CC2B25"/>
    <w:rsid w:val="00CC43FD"/>
    <w:rsid w:val="00CC6D41"/>
    <w:rsid w:val="00CD1E50"/>
    <w:rsid w:val="00CE16C9"/>
    <w:rsid w:val="00CF6879"/>
    <w:rsid w:val="00D03B35"/>
    <w:rsid w:val="00D03CFE"/>
    <w:rsid w:val="00D13288"/>
    <w:rsid w:val="00D14915"/>
    <w:rsid w:val="00D15379"/>
    <w:rsid w:val="00D262A9"/>
    <w:rsid w:val="00D26C0E"/>
    <w:rsid w:val="00D318DC"/>
    <w:rsid w:val="00D3728A"/>
    <w:rsid w:val="00D41B85"/>
    <w:rsid w:val="00D4564A"/>
    <w:rsid w:val="00D55E8C"/>
    <w:rsid w:val="00D60D69"/>
    <w:rsid w:val="00D6161E"/>
    <w:rsid w:val="00D67312"/>
    <w:rsid w:val="00D72C9C"/>
    <w:rsid w:val="00D72DB1"/>
    <w:rsid w:val="00D733DA"/>
    <w:rsid w:val="00D837BC"/>
    <w:rsid w:val="00DC11C9"/>
    <w:rsid w:val="00DC39AD"/>
    <w:rsid w:val="00DC3AF7"/>
    <w:rsid w:val="00DD6DD6"/>
    <w:rsid w:val="00E01009"/>
    <w:rsid w:val="00E500ED"/>
    <w:rsid w:val="00E5233B"/>
    <w:rsid w:val="00E66F0D"/>
    <w:rsid w:val="00E67CBA"/>
    <w:rsid w:val="00E72044"/>
    <w:rsid w:val="00E82061"/>
    <w:rsid w:val="00E8212E"/>
    <w:rsid w:val="00E82A54"/>
    <w:rsid w:val="00EE4371"/>
    <w:rsid w:val="00F23035"/>
    <w:rsid w:val="00F23FE3"/>
    <w:rsid w:val="00F3566D"/>
    <w:rsid w:val="00F40323"/>
    <w:rsid w:val="00F4600B"/>
    <w:rsid w:val="00F57ECD"/>
    <w:rsid w:val="00F74080"/>
    <w:rsid w:val="00FB2DA0"/>
    <w:rsid w:val="00FB6803"/>
    <w:rsid w:val="00FC4D00"/>
    <w:rsid w:val="00FC6B13"/>
    <w:rsid w:val="00FC7052"/>
    <w:rsid w:val="00FD2E6C"/>
    <w:rsid w:val="00FF0C8F"/>
    <w:rsid w:val="00FF1979"/>
    <w:rsid w:val="00FF3129"/>
    <w:rsid w:val="2A03397C"/>
    <w:rsid w:val="6D5025EC"/>
    <w:rsid w:val="7F500F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2E"/>
    <w:pPr>
      <w:widowControl w:val="0"/>
      <w:spacing w:after="150" w:line="72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8212E"/>
    <w:pPr>
      <w:tabs>
        <w:tab w:val="center" w:pos="4153"/>
        <w:tab w:val="right" w:pos="8306"/>
      </w:tabs>
      <w:snapToGrid w:val="0"/>
      <w:spacing w:line="240" w:lineRule="auto"/>
      <w:jc w:val="left"/>
    </w:pPr>
    <w:rPr>
      <w:sz w:val="18"/>
      <w:szCs w:val="18"/>
    </w:rPr>
  </w:style>
  <w:style w:type="paragraph" w:styleId="a4">
    <w:name w:val="header"/>
    <w:basedOn w:val="a"/>
    <w:link w:val="Char0"/>
    <w:uiPriority w:val="99"/>
    <w:semiHidden/>
    <w:unhideWhenUsed/>
    <w:qFormat/>
    <w:rsid w:val="00E8212E"/>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59"/>
    <w:qFormat/>
    <w:rsid w:val="00E821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E8212E"/>
    <w:rPr>
      <w:color w:val="0000FF" w:themeColor="hyperlink"/>
      <w:u w:val="single"/>
    </w:rPr>
  </w:style>
  <w:style w:type="character" w:customStyle="1" w:styleId="Char0">
    <w:name w:val="页眉 Char"/>
    <w:basedOn w:val="a0"/>
    <w:link w:val="a4"/>
    <w:uiPriority w:val="99"/>
    <w:semiHidden/>
    <w:qFormat/>
    <w:rsid w:val="00E8212E"/>
    <w:rPr>
      <w:sz w:val="18"/>
      <w:szCs w:val="18"/>
    </w:rPr>
  </w:style>
  <w:style w:type="character" w:customStyle="1" w:styleId="Char">
    <w:name w:val="页脚 Char"/>
    <w:basedOn w:val="a0"/>
    <w:link w:val="a3"/>
    <w:uiPriority w:val="99"/>
    <w:semiHidden/>
    <w:rsid w:val="00E8212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6820C4-6076-4B7D-8809-92BE143D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buaa</dc:creator>
  <cp:lastModifiedBy>buaa</cp:lastModifiedBy>
  <cp:revision>8</cp:revision>
  <dcterms:created xsi:type="dcterms:W3CDTF">2019-08-29T01:56:00Z</dcterms:created>
  <dcterms:modified xsi:type="dcterms:W3CDTF">2019-08-29T02:20:00Z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